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41456708" w:rsidR="00E53D58" w:rsidRPr="007149EC" w:rsidRDefault="00EE42A9" w:rsidP="007149EC">
      <w:pPr>
        <w:pStyle w:val="Nagwek"/>
        <w:spacing w:line="360" w:lineRule="auto"/>
        <w:ind w:left="2832" w:firstLine="3540"/>
        <w:jc w:val="both"/>
        <w:rPr>
          <w:rFonts w:cstheme="minorHAnsi"/>
          <w:sz w:val="24"/>
          <w:szCs w:val="24"/>
        </w:rPr>
      </w:pPr>
      <w:bookmarkStart w:id="0" w:name="_Hlk129869405"/>
      <w:r w:rsidRPr="007149EC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7149EC">
        <w:rPr>
          <w:rFonts w:cstheme="minorHAnsi"/>
          <w:sz w:val="24"/>
          <w:szCs w:val="24"/>
        </w:rPr>
        <w:t>Rzeszów</w:t>
      </w:r>
      <w:r w:rsidR="000079B6" w:rsidRPr="007149EC">
        <w:rPr>
          <w:rFonts w:cstheme="minorHAnsi"/>
          <w:sz w:val="24"/>
          <w:szCs w:val="24"/>
        </w:rPr>
        <w:t>, 202</w:t>
      </w:r>
      <w:r w:rsidR="00304D3B" w:rsidRPr="007149EC">
        <w:rPr>
          <w:rFonts w:cstheme="minorHAnsi"/>
          <w:sz w:val="24"/>
          <w:szCs w:val="24"/>
        </w:rPr>
        <w:t>5</w:t>
      </w:r>
      <w:r w:rsidR="000079B6" w:rsidRPr="007149EC">
        <w:rPr>
          <w:rFonts w:cstheme="minorHAnsi"/>
          <w:sz w:val="24"/>
          <w:szCs w:val="24"/>
        </w:rPr>
        <w:t>-</w:t>
      </w:r>
      <w:r w:rsidR="00D55CA6" w:rsidRPr="007149EC">
        <w:rPr>
          <w:rFonts w:cstheme="minorHAnsi"/>
          <w:sz w:val="24"/>
          <w:szCs w:val="24"/>
        </w:rPr>
        <w:t>1</w:t>
      </w:r>
      <w:r w:rsidR="00101340">
        <w:rPr>
          <w:rFonts w:cstheme="minorHAnsi"/>
          <w:sz w:val="24"/>
          <w:szCs w:val="24"/>
        </w:rPr>
        <w:t>2</w:t>
      </w:r>
      <w:r w:rsidR="000079B6" w:rsidRPr="007149EC">
        <w:rPr>
          <w:rFonts w:cstheme="minorHAnsi"/>
          <w:sz w:val="24"/>
          <w:szCs w:val="24"/>
        </w:rPr>
        <w:t>-</w:t>
      </w:r>
      <w:r w:rsidR="00110BD8">
        <w:rPr>
          <w:rFonts w:cstheme="minorHAnsi"/>
          <w:sz w:val="24"/>
          <w:szCs w:val="24"/>
        </w:rPr>
        <w:t>12</w:t>
      </w:r>
    </w:p>
    <w:p w14:paraId="5000B301" w14:textId="77777777" w:rsidR="0066607F" w:rsidRPr="007149EC" w:rsidRDefault="0066607F" w:rsidP="007149E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AA4DF0A" w14:textId="4956FCCC" w:rsidR="00F923F8" w:rsidRPr="00431F0C" w:rsidRDefault="000079B6" w:rsidP="00431F0C">
      <w:pPr>
        <w:spacing w:line="360" w:lineRule="auto"/>
        <w:jc w:val="both"/>
        <w:rPr>
          <w:rFonts w:cstheme="minorHAnsi"/>
          <w:sz w:val="24"/>
          <w:szCs w:val="24"/>
        </w:rPr>
      </w:pPr>
      <w:r w:rsidRPr="007149EC">
        <w:rPr>
          <w:rFonts w:cstheme="minorHAnsi"/>
          <w:sz w:val="24"/>
          <w:szCs w:val="24"/>
        </w:rPr>
        <w:t xml:space="preserve">Znak pisma: </w:t>
      </w:r>
      <w:r w:rsidR="00E53D58" w:rsidRPr="007149EC">
        <w:rPr>
          <w:rFonts w:cstheme="minorHAnsi"/>
          <w:sz w:val="24"/>
          <w:szCs w:val="24"/>
        </w:rPr>
        <w:t>ORA-O.152</w:t>
      </w:r>
      <w:r w:rsidR="0034402B" w:rsidRPr="007149EC">
        <w:rPr>
          <w:rFonts w:cstheme="minorHAnsi"/>
          <w:sz w:val="24"/>
          <w:szCs w:val="24"/>
        </w:rPr>
        <w:t>.</w:t>
      </w:r>
      <w:r w:rsidR="00375DD4" w:rsidRPr="007149EC">
        <w:rPr>
          <w:rFonts w:cstheme="minorHAnsi"/>
          <w:sz w:val="24"/>
          <w:szCs w:val="24"/>
        </w:rPr>
        <w:t>2</w:t>
      </w:r>
      <w:r w:rsidR="00101340">
        <w:rPr>
          <w:rFonts w:cstheme="minorHAnsi"/>
          <w:sz w:val="24"/>
          <w:szCs w:val="24"/>
        </w:rPr>
        <w:t>8</w:t>
      </w:r>
      <w:r w:rsidR="00E53D58" w:rsidRPr="007149EC">
        <w:rPr>
          <w:rFonts w:cstheme="minorHAnsi"/>
          <w:sz w:val="24"/>
          <w:szCs w:val="24"/>
        </w:rPr>
        <w:t>.202</w:t>
      </w:r>
      <w:r w:rsidR="00030C30" w:rsidRPr="007149EC">
        <w:rPr>
          <w:rFonts w:cstheme="minorHAnsi"/>
          <w:sz w:val="24"/>
          <w:szCs w:val="24"/>
        </w:rPr>
        <w:t>5</w:t>
      </w:r>
      <w:r w:rsidRPr="007149EC">
        <w:rPr>
          <w:rFonts w:cstheme="minorHAnsi"/>
          <w:sz w:val="24"/>
          <w:szCs w:val="24"/>
        </w:rPr>
        <w:t>.ASK</w:t>
      </w:r>
      <w:bookmarkEnd w:id="1"/>
    </w:p>
    <w:p w14:paraId="39446A82" w14:textId="77777777" w:rsidR="00101340" w:rsidRPr="006C2F1E" w:rsidRDefault="00101340" w:rsidP="001013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13AD35" w14:textId="528FCF2E" w:rsidR="00101340" w:rsidRDefault="00101340" w:rsidP="00110B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50C56E4E" w14:textId="77777777" w:rsidR="00110BD8" w:rsidRDefault="00110BD8" w:rsidP="00110B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637BC7" w14:textId="77777777" w:rsidR="00110BD8" w:rsidRDefault="00110BD8" w:rsidP="00110B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DC8F2C2" w14:textId="77777777" w:rsidR="00110BD8" w:rsidRDefault="00110BD8" w:rsidP="00110B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E53AEA" w14:textId="77777777" w:rsidR="00110BD8" w:rsidRDefault="00110BD8" w:rsidP="00110B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8B491A" w14:textId="77777777" w:rsidR="00110BD8" w:rsidRDefault="00110BD8" w:rsidP="00110B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B7B97F" w14:textId="77777777" w:rsidR="00110BD8" w:rsidRDefault="00110BD8" w:rsidP="00110B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D111AC" w14:textId="77777777" w:rsidR="00110BD8" w:rsidRDefault="00110BD8" w:rsidP="00110B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E041C6" w14:textId="77777777" w:rsidR="00110BD8" w:rsidRPr="00C84F03" w:rsidRDefault="00110BD8" w:rsidP="00110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E886B8" w14:textId="2990942A" w:rsidR="00101340" w:rsidRDefault="00101340" w:rsidP="009702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Pr="00CB662B">
        <w:rPr>
          <w:rFonts w:ascii="Calibri" w:hAnsi="Calibri" w:cs="Calibri"/>
          <w:sz w:val="24"/>
          <w:szCs w:val="24"/>
        </w:rPr>
        <w:t xml:space="preserve"> </w:t>
      </w:r>
      <w:r w:rsidR="0097025D" w:rsidRPr="0097025D">
        <w:rPr>
          <w:rFonts w:ascii="Calibri" w:hAnsi="Calibri" w:cs="Calibri"/>
          <w:sz w:val="24"/>
          <w:szCs w:val="24"/>
        </w:rPr>
        <w:t>w sprawie sprzeciwu wobec budowy obiektu radiotelekomunikacyjnego na działce nr 4357/5</w:t>
      </w:r>
      <w:r w:rsidR="0097025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7025D" w:rsidRPr="0097025D">
        <w:rPr>
          <w:rFonts w:ascii="Calibri" w:hAnsi="Calibri" w:cs="Calibri"/>
          <w:sz w:val="24"/>
          <w:szCs w:val="24"/>
        </w:rPr>
        <w:t>obr</w:t>
      </w:r>
      <w:proofErr w:type="spellEnd"/>
      <w:r w:rsidR="0097025D" w:rsidRPr="0097025D">
        <w:rPr>
          <w:rFonts w:ascii="Calibri" w:hAnsi="Calibri" w:cs="Calibri"/>
          <w:sz w:val="24"/>
          <w:szCs w:val="24"/>
        </w:rPr>
        <w:t>. 222</w:t>
      </w:r>
      <w:r w:rsidR="0097025D">
        <w:rPr>
          <w:rFonts w:ascii="Calibri" w:hAnsi="Calibri" w:cs="Calibri"/>
          <w:sz w:val="24"/>
          <w:szCs w:val="24"/>
        </w:rPr>
        <w:t xml:space="preserve"> </w:t>
      </w:r>
      <w:r w:rsidRPr="00A92840">
        <w:rPr>
          <w:rFonts w:ascii="Calibri" w:hAnsi="Calibri" w:cs="Calibri"/>
          <w:sz w:val="24"/>
          <w:szCs w:val="24"/>
        </w:rPr>
        <w:t>w Rzeszowie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="00803454">
        <w:rPr>
          <w:rFonts w:ascii="Calibri" w:hAnsi="Calibri" w:cs="Calibri"/>
          <w:sz w:val="24"/>
          <w:szCs w:val="24"/>
        </w:rPr>
        <w:br/>
      </w:r>
      <w:r w:rsidRPr="00C84F03">
        <w:rPr>
          <w:rFonts w:ascii="Calibri" w:hAnsi="Calibri" w:cs="Calibri"/>
          <w:sz w:val="24"/>
          <w:szCs w:val="24"/>
        </w:rPr>
        <w:t xml:space="preserve">art. 13 ustawy z dnia 11 lipca 2014 r. o petycjach (Dz. U. z 2018 r., </w:t>
      </w:r>
      <w:r w:rsidRPr="009D4C56">
        <w:rPr>
          <w:rFonts w:ascii="Calibri" w:hAnsi="Calibri" w:cs="Calibri"/>
          <w:sz w:val="24"/>
          <w:szCs w:val="24"/>
        </w:rPr>
        <w:t xml:space="preserve">poz. 870) wyjaśniam, </w:t>
      </w:r>
      <w:r w:rsidR="00803454">
        <w:rPr>
          <w:rFonts w:ascii="Calibri" w:hAnsi="Calibri" w:cs="Calibri"/>
          <w:sz w:val="24"/>
          <w:szCs w:val="24"/>
        </w:rPr>
        <w:br/>
      </w:r>
      <w:r w:rsidRPr="009D4C56">
        <w:rPr>
          <w:rFonts w:ascii="Calibri" w:hAnsi="Calibri" w:cs="Calibri"/>
          <w:sz w:val="24"/>
          <w:szCs w:val="24"/>
        </w:rPr>
        <w:t>co następuje:</w:t>
      </w:r>
    </w:p>
    <w:p w14:paraId="2596D4E2" w14:textId="48932C51" w:rsidR="00B80FDC" w:rsidRPr="00B80FDC" w:rsidRDefault="00803454" w:rsidP="008034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B80FDC" w:rsidRPr="00B80FDC">
        <w:rPr>
          <w:rFonts w:ascii="Calibri" w:hAnsi="Calibri" w:cs="Calibri"/>
          <w:sz w:val="24"/>
          <w:szCs w:val="24"/>
        </w:rPr>
        <w:t>onowne postępowanie administracyjne w sprawie wydania decyzji pozwolenia na budowę</w:t>
      </w:r>
      <w:r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inwestycji pn.: „Budowa obiektu radiokomunikacyjnego składającego się z: wieży stalowej typu</w:t>
      </w:r>
      <w:r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CP.42-T1 na żelbetowym fundamencie, instalacji 6 anten sektorowych, urządzeń radiowych</w:t>
      </w:r>
      <w:r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oraz 1 anteny radioliniowej, instalacji fotowoltaicznej na wieży, urządzeń telekomunikacyjnych</w:t>
      </w:r>
      <w:r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 xml:space="preserve">na stalowym ruszcie na poziomie utwardzonego terenu wraz </w:t>
      </w:r>
      <w:r w:rsidR="000014AD">
        <w:rPr>
          <w:rFonts w:ascii="Calibri" w:hAnsi="Calibri" w:cs="Calibri"/>
          <w:sz w:val="24"/>
          <w:szCs w:val="24"/>
        </w:rPr>
        <w:br/>
      </w:r>
      <w:r w:rsidR="00B80FDC" w:rsidRPr="00B80FDC">
        <w:rPr>
          <w:rFonts w:ascii="Calibri" w:hAnsi="Calibri" w:cs="Calibri"/>
          <w:sz w:val="24"/>
          <w:szCs w:val="24"/>
        </w:rPr>
        <w:t>z ogrodzeniem oraz wewnętrznej</w:t>
      </w:r>
      <w:r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 xml:space="preserve">linii zasilającej” na działce nr 4357/5 </w:t>
      </w:r>
      <w:proofErr w:type="spellStart"/>
      <w:r w:rsidR="00B80FDC" w:rsidRPr="00B80FDC">
        <w:rPr>
          <w:rFonts w:ascii="Calibri" w:hAnsi="Calibri" w:cs="Calibri"/>
          <w:sz w:val="24"/>
          <w:szCs w:val="24"/>
        </w:rPr>
        <w:t>obr</w:t>
      </w:r>
      <w:proofErr w:type="spellEnd"/>
      <w:r w:rsidR="00B80FDC" w:rsidRPr="00B80FDC">
        <w:rPr>
          <w:rFonts w:ascii="Calibri" w:hAnsi="Calibri" w:cs="Calibri"/>
          <w:sz w:val="24"/>
          <w:szCs w:val="24"/>
        </w:rPr>
        <w:t>. 222 w Rzeszowie przy ul. Słoneczny Stok, zostało</w:t>
      </w:r>
      <w:r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zakończone decyzją Prezydenta Miasta Rzeszowa Nr 647/2024 z 17 listopada 2025</w:t>
      </w:r>
      <w:r w:rsidR="00AA45AD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r. znak: ARP.6740.752.2024.MJ15</w:t>
      </w:r>
      <w:r>
        <w:rPr>
          <w:rFonts w:ascii="Calibri" w:hAnsi="Calibri" w:cs="Calibri"/>
          <w:sz w:val="24"/>
          <w:szCs w:val="24"/>
        </w:rPr>
        <w:t>.</w:t>
      </w:r>
    </w:p>
    <w:p w14:paraId="55AD2F95" w14:textId="7073BD47" w:rsidR="00B80FDC" w:rsidRPr="00B80FDC" w:rsidRDefault="00803454" w:rsidP="000014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B80FDC" w:rsidRPr="00B80FDC">
        <w:rPr>
          <w:rFonts w:ascii="Calibri" w:hAnsi="Calibri" w:cs="Calibri"/>
          <w:sz w:val="24"/>
          <w:szCs w:val="24"/>
        </w:rPr>
        <w:t>ydając powyższą decyzję administracyjną</w:t>
      </w:r>
      <w:r w:rsidR="00AA45AD">
        <w:rPr>
          <w:rFonts w:ascii="Calibri" w:hAnsi="Calibri" w:cs="Calibri"/>
          <w:sz w:val="24"/>
          <w:szCs w:val="24"/>
        </w:rPr>
        <w:t>,</w:t>
      </w:r>
      <w:r w:rsidR="00B80FDC" w:rsidRPr="00B80FDC">
        <w:rPr>
          <w:rFonts w:ascii="Calibri" w:hAnsi="Calibri" w:cs="Calibri"/>
          <w:sz w:val="24"/>
          <w:szCs w:val="24"/>
        </w:rPr>
        <w:t xml:space="preserve"> organ dopełnił wszelkich obowiązków wynikających z</w:t>
      </w:r>
      <w:r w:rsidR="00F57789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przepisów</w:t>
      </w:r>
      <w:r w:rsidR="00692E98">
        <w:rPr>
          <w:rFonts w:ascii="Calibri" w:hAnsi="Calibri" w:cs="Calibri"/>
          <w:sz w:val="24"/>
          <w:szCs w:val="24"/>
        </w:rPr>
        <w:t xml:space="preserve"> obowiązującego</w:t>
      </w:r>
      <w:r w:rsidR="00B80FDC" w:rsidRPr="00B80FDC">
        <w:rPr>
          <w:rFonts w:ascii="Calibri" w:hAnsi="Calibri" w:cs="Calibri"/>
          <w:sz w:val="24"/>
          <w:szCs w:val="24"/>
        </w:rPr>
        <w:t xml:space="preserve"> prawa</w:t>
      </w:r>
      <w:r w:rsidR="00F57789">
        <w:rPr>
          <w:rFonts w:ascii="Calibri" w:hAnsi="Calibri" w:cs="Calibri"/>
          <w:sz w:val="24"/>
          <w:szCs w:val="24"/>
        </w:rPr>
        <w:t>,</w:t>
      </w:r>
      <w:r w:rsidR="00B80FDC" w:rsidRPr="00B80FDC">
        <w:rPr>
          <w:rFonts w:ascii="Calibri" w:hAnsi="Calibri" w:cs="Calibri"/>
          <w:sz w:val="24"/>
          <w:szCs w:val="24"/>
        </w:rPr>
        <w:t xml:space="preserve"> w tym również dotyczących zawiadamiania stron postępowania. Zgodnie </w:t>
      </w:r>
      <w:r w:rsidR="00CB6789">
        <w:rPr>
          <w:rFonts w:ascii="Calibri" w:hAnsi="Calibri" w:cs="Calibri"/>
          <w:sz w:val="24"/>
          <w:szCs w:val="24"/>
        </w:rPr>
        <w:t xml:space="preserve">bowiem </w:t>
      </w:r>
      <w:r w:rsidR="00B80FDC" w:rsidRPr="00B80FDC">
        <w:rPr>
          <w:rFonts w:ascii="Calibri" w:hAnsi="Calibri" w:cs="Calibri"/>
          <w:sz w:val="24"/>
          <w:szCs w:val="24"/>
        </w:rPr>
        <w:t>z art.</w:t>
      </w:r>
      <w:r w:rsidR="00F57789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28 ustawy</w:t>
      </w:r>
      <w:r w:rsidR="00AE0E95">
        <w:rPr>
          <w:rFonts w:ascii="Calibri" w:hAnsi="Calibri" w:cs="Calibri"/>
          <w:sz w:val="24"/>
          <w:szCs w:val="24"/>
        </w:rPr>
        <w:t xml:space="preserve"> z dnia 7 lipca 1994 r.</w:t>
      </w:r>
      <w:r w:rsidR="00B80FDC" w:rsidRPr="00B80FDC">
        <w:rPr>
          <w:rFonts w:ascii="Calibri" w:hAnsi="Calibri" w:cs="Calibri"/>
          <w:sz w:val="24"/>
          <w:szCs w:val="24"/>
        </w:rPr>
        <w:t xml:space="preserve"> </w:t>
      </w:r>
      <w:r w:rsidR="00AE0E95">
        <w:rPr>
          <w:rFonts w:ascii="Calibri" w:hAnsi="Calibri" w:cs="Calibri"/>
          <w:sz w:val="24"/>
          <w:szCs w:val="24"/>
        </w:rPr>
        <w:t>P</w:t>
      </w:r>
      <w:r w:rsidR="00B80FDC" w:rsidRPr="00B80FDC">
        <w:rPr>
          <w:rFonts w:ascii="Calibri" w:hAnsi="Calibri" w:cs="Calibri"/>
          <w:sz w:val="24"/>
          <w:szCs w:val="24"/>
        </w:rPr>
        <w:t>rawo budowlane</w:t>
      </w:r>
      <w:r w:rsidR="00AD0E52">
        <w:rPr>
          <w:rFonts w:ascii="Calibri" w:hAnsi="Calibri" w:cs="Calibri"/>
          <w:sz w:val="24"/>
          <w:szCs w:val="24"/>
        </w:rPr>
        <w:t xml:space="preserve"> </w:t>
      </w:r>
      <w:r w:rsidR="000014AD">
        <w:rPr>
          <w:rFonts w:ascii="Calibri" w:hAnsi="Calibri" w:cs="Calibri"/>
          <w:sz w:val="24"/>
          <w:szCs w:val="24"/>
        </w:rPr>
        <w:br/>
      </w:r>
      <w:r w:rsidR="00AD0E52">
        <w:rPr>
          <w:rFonts w:ascii="Calibri" w:hAnsi="Calibri" w:cs="Calibri"/>
          <w:sz w:val="24"/>
          <w:szCs w:val="24"/>
        </w:rPr>
        <w:t>(</w:t>
      </w:r>
      <w:r w:rsidR="00AD0E52" w:rsidRPr="00AD0E52">
        <w:rPr>
          <w:rFonts w:ascii="Calibri" w:hAnsi="Calibri" w:cs="Calibri"/>
          <w:sz w:val="24"/>
          <w:szCs w:val="24"/>
        </w:rPr>
        <w:t>Dz.</w:t>
      </w:r>
      <w:r w:rsidR="00AD0E52">
        <w:rPr>
          <w:rFonts w:ascii="Calibri" w:hAnsi="Calibri" w:cs="Calibri"/>
          <w:sz w:val="24"/>
          <w:szCs w:val="24"/>
        </w:rPr>
        <w:t xml:space="preserve"> </w:t>
      </w:r>
      <w:r w:rsidR="00AD0E52" w:rsidRPr="00AD0E52">
        <w:rPr>
          <w:rFonts w:ascii="Calibri" w:hAnsi="Calibri" w:cs="Calibri"/>
          <w:sz w:val="24"/>
          <w:szCs w:val="24"/>
        </w:rPr>
        <w:t>U.</w:t>
      </w:r>
      <w:r w:rsidR="00AD0E52">
        <w:rPr>
          <w:rFonts w:ascii="Calibri" w:hAnsi="Calibri" w:cs="Calibri"/>
          <w:sz w:val="24"/>
          <w:szCs w:val="24"/>
        </w:rPr>
        <w:t xml:space="preserve"> z </w:t>
      </w:r>
      <w:r w:rsidR="00AD0E52" w:rsidRPr="00AD0E52">
        <w:rPr>
          <w:rFonts w:ascii="Calibri" w:hAnsi="Calibri" w:cs="Calibri"/>
          <w:sz w:val="24"/>
          <w:szCs w:val="24"/>
        </w:rPr>
        <w:t>2025</w:t>
      </w:r>
      <w:r w:rsidR="00AD0E52">
        <w:rPr>
          <w:rFonts w:ascii="Calibri" w:hAnsi="Calibri" w:cs="Calibri"/>
          <w:sz w:val="24"/>
          <w:szCs w:val="24"/>
        </w:rPr>
        <w:t xml:space="preserve"> r</w:t>
      </w:r>
      <w:r w:rsidR="00AD0E52" w:rsidRPr="00AD0E52">
        <w:rPr>
          <w:rFonts w:ascii="Calibri" w:hAnsi="Calibri" w:cs="Calibri"/>
          <w:sz w:val="24"/>
          <w:szCs w:val="24"/>
        </w:rPr>
        <w:t>.</w:t>
      </w:r>
      <w:r w:rsidR="00AD0E52">
        <w:rPr>
          <w:rFonts w:ascii="Calibri" w:hAnsi="Calibri" w:cs="Calibri"/>
          <w:sz w:val="24"/>
          <w:szCs w:val="24"/>
        </w:rPr>
        <w:t xml:space="preserve"> poz</w:t>
      </w:r>
      <w:r w:rsidR="000014AD">
        <w:rPr>
          <w:rFonts w:ascii="Calibri" w:hAnsi="Calibri" w:cs="Calibri"/>
          <w:sz w:val="24"/>
          <w:szCs w:val="24"/>
        </w:rPr>
        <w:t xml:space="preserve">. </w:t>
      </w:r>
      <w:r w:rsidR="00AD0E52" w:rsidRPr="00AD0E52">
        <w:rPr>
          <w:rFonts w:ascii="Calibri" w:hAnsi="Calibri" w:cs="Calibri"/>
          <w:sz w:val="24"/>
          <w:szCs w:val="24"/>
        </w:rPr>
        <w:t>418</w:t>
      </w:r>
      <w:r w:rsidR="000014AD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="000014AD">
        <w:rPr>
          <w:rFonts w:ascii="Calibri" w:hAnsi="Calibri" w:cs="Calibri"/>
          <w:sz w:val="24"/>
          <w:szCs w:val="24"/>
        </w:rPr>
        <w:t>późn</w:t>
      </w:r>
      <w:proofErr w:type="spellEnd"/>
      <w:r w:rsidR="000014AD">
        <w:rPr>
          <w:rFonts w:ascii="Calibri" w:hAnsi="Calibri" w:cs="Calibri"/>
          <w:sz w:val="24"/>
          <w:szCs w:val="24"/>
        </w:rPr>
        <w:t xml:space="preserve">. zm.), </w:t>
      </w:r>
      <w:r w:rsidR="00B80FDC" w:rsidRPr="00B80FDC">
        <w:rPr>
          <w:rFonts w:ascii="Calibri" w:hAnsi="Calibri" w:cs="Calibri"/>
          <w:sz w:val="24"/>
          <w:szCs w:val="24"/>
        </w:rPr>
        <w:t>stronami postępowania w sprawie pozwolenia na budowę, są:</w:t>
      </w:r>
      <w:r w:rsidR="000014AD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inwestor oraz właściciele, użytkownicy wieczyści lub zarządcy nieruchomości znajdujących się w</w:t>
      </w:r>
      <w:r w:rsidR="000014AD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obszarze oddziaływania obiektu. Ponadto</w:t>
      </w:r>
      <w:r w:rsidR="000014AD">
        <w:rPr>
          <w:rFonts w:ascii="Calibri" w:hAnsi="Calibri" w:cs="Calibri"/>
          <w:sz w:val="24"/>
          <w:szCs w:val="24"/>
        </w:rPr>
        <w:t>,</w:t>
      </w:r>
      <w:r w:rsidR="00B80FDC" w:rsidRPr="00B80FDC">
        <w:rPr>
          <w:rFonts w:ascii="Calibri" w:hAnsi="Calibri" w:cs="Calibri"/>
          <w:sz w:val="24"/>
          <w:szCs w:val="24"/>
        </w:rPr>
        <w:t xml:space="preserve"> zgodnie z art. 34a ww</w:t>
      </w:r>
      <w:r w:rsidR="000014AD">
        <w:rPr>
          <w:rFonts w:ascii="Calibri" w:hAnsi="Calibri" w:cs="Calibri"/>
          <w:sz w:val="24"/>
          <w:szCs w:val="24"/>
        </w:rPr>
        <w:t>.</w:t>
      </w:r>
      <w:r w:rsidR="00B80FDC" w:rsidRPr="00B80FDC">
        <w:rPr>
          <w:rFonts w:ascii="Calibri" w:hAnsi="Calibri" w:cs="Calibri"/>
          <w:sz w:val="24"/>
          <w:szCs w:val="24"/>
        </w:rPr>
        <w:t xml:space="preserve"> ustawy</w:t>
      </w:r>
      <w:r w:rsidR="000014AD">
        <w:rPr>
          <w:rFonts w:ascii="Calibri" w:hAnsi="Calibri" w:cs="Calibri"/>
          <w:sz w:val="24"/>
          <w:szCs w:val="24"/>
        </w:rPr>
        <w:t>,</w:t>
      </w:r>
      <w:r w:rsidR="00B80FDC" w:rsidRPr="00B80FDC">
        <w:rPr>
          <w:rFonts w:ascii="Calibri" w:hAnsi="Calibri" w:cs="Calibri"/>
          <w:sz w:val="24"/>
          <w:szCs w:val="24"/>
        </w:rPr>
        <w:t xml:space="preserve"> organ administracji</w:t>
      </w:r>
      <w:r w:rsidR="000014AD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architektoniczno-budowlanej zobowiązany jest</w:t>
      </w:r>
      <w:r w:rsidR="0017394E">
        <w:rPr>
          <w:rFonts w:ascii="Calibri" w:hAnsi="Calibri" w:cs="Calibri"/>
          <w:sz w:val="24"/>
          <w:szCs w:val="24"/>
        </w:rPr>
        <w:t xml:space="preserve"> również</w:t>
      </w:r>
      <w:r w:rsidR="00B80FDC" w:rsidRPr="00B80FDC">
        <w:rPr>
          <w:rFonts w:ascii="Calibri" w:hAnsi="Calibri" w:cs="Calibri"/>
          <w:sz w:val="24"/>
          <w:szCs w:val="24"/>
        </w:rPr>
        <w:t xml:space="preserve"> zamieścić </w:t>
      </w:r>
      <w:r w:rsidR="0017394E">
        <w:rPr>
          <w:rFonts w:ascii="Calibri" w:hAnsi="Calibri" w:cs="Calibri"/>
          <w:sz w:val="24"/>
          <w:szCs w:val="24"/>
        </w:rPr>
        <w:br/>
      </w:r>
      <w:r w:rsidR="00B80FDC" w:rsidRPr="00B80FDC">
        <w:rPr>
          <w:rFonts w:ascii="Calibri" w:hAnsi="Calibri" w:cs="Calibri"/>
          <w:sz w:val="24"/>
          <w:szCs w:val="24"/>
        </w:rPr>
        <w:t>w Biuletynie Informacji Publicznej na</w:t>
      </w:r>
      <w:r w:rsidR="000014AD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stronie podmiotowej obsługującego go urzędu informację o wszczęciu postępowania w sprawie</w:t>
      </w:r>
      <w:r w:rsidR="000014AD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 xml:space="preserve">pozwolenia na budowę dotyczącego </w:t>
      </w:r>
      <w:r w:rsidR="00B80FDC" w:rsidRPr="00B80FDC">
        <w:rPr>
          <w:rFonts w:ascii="Calibri" w:hAnsi="Calibri" w:cs="Calibri"/>
          <w:sz w:val="24"/>
          <w:szCs w:val="24"/>
        </w:rPr>
        <w:lastRenderedPageBreak/>
        <w:t>realizacji inwestycji celu publicznego z zakresu łączności</w:t>
      </w:r>
      <w:r w:rsidR="000014AD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publicznej oraz poinformować o tym postępowaniu w sposób zwyczajowo przyjęty na obszarze</w:t>
      </w:r>
      <w:r w:rsidR="00D55F44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właściwości tego organu.</w:t>
      </w:r>
    </w:p>
    <w:p w14:paraId="25F433D6" w14:textId="31EE6011" w:rsidR="00B80FDC" w:rsidRPr="00B80FDC" w:rsidRDefault="00D55F44" w:rsidP="00B80F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B80FDC" w:rsidRPr="00B80FDC">
        <w:rPr>
          <w:rFonts w:ascii="Calibri" w:hAnsi="Calibri" w:cs="Calibri"/>
          <w:sz w:val="24"/>
          <w:szCs w:val="24"/>
        </w:rPr>
        <w:t>godnie z obowiązującymi przepisami</w:t>
      </w:r>
      <w:r w:rsidR="00A014FE">
        <w:rPr>
          <w:rFonts w:ascii="Calibri" w:hAnsi="Calibri" w:cs="Calibri"/>
          <w:sz w:val="24"/>
          <w:szCs w:val="24"/>
        </w:rPr>
        <w:t xml:space="preserve"> prawa,</w:t>
      </w:r>
      <w:r w:rsidR="00B80FDC" w:rsidRPr="00B80FDC">
        <w:rPr>
          <w:rFonts w:ascii="Calibri" w:hAnsi="Calibri" w:cs="Calibri"/>
          <w:sz w:val="24"/>
          <w:szCs w:val="24"/>
        </w:rPr>
        <w:t xml:space="preserve"> lokalizacja masztu antenowego w pobliżu zabudowań jest</w:t>
      </w:r>
      <w:r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dopuszczalna, o ile spełnione są wymagania techniczne i środowiskowe. Inwestor zobowiązany</w:t>
      </w:r>
      <w:r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 xml:space="preserve">jest do przedłożenia dokumentacji potwierdzającej zgodność emisji </w:t>
      </w:r>
      <w:r>
        <w:rPr>
          <w:rFonts w:ascii="Calibri" w:hAnsi="Calibri" w:cs="Calibri"/>
          <w:sz w:val="24"/>
          <w:szCs w:val="24"/>
        </w:rPr>
        <w:br/>
      </w:r>
      <w:r w:rsidR="00B80FDC" w:rsidRPr="00B80FDC">
        <w:rPr>
          <w:rFonts w:ascii="Calibri" w:hAnsi="Calibri" w:cs="Calibri"/>
          <w:sz w:val="24"/>
          <w:szCs w:val="24"/>
        </w:rPr>
        <w:t>z dopuszczalnymi poziomami</w:t>
      </w:r>
      <w:r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 xml:space="preserve">określonymi m.in. w Rozporządzeniu Ministra Zdrowia z dnia </w:t>
      </w:r>
      <w:r w:rsidR="00480C08">
        <w:rPr>
          <w:rFonts w:ascii="Calibri" w:hAnsi="Calibri" w:cs="Calibri"/>
          <w:sz w:val="24"/>
          <w:szCs w:val="24"/>
        </w:rPr>
        <w:br/>
      </w:r>
      <w:r w:rsidR="00B80FDC" w:rsidRPr="00B80FDC">
        <w:rPr>
          <w:rFonts w:ascii="Calibri" w:hAnsi="Calibri" w:cs="Calibri"/>
          <w:sz w:val="24"/>
          <w:szCs w:val="24"/>
        </w:rPr>
        <w:t>17 grudnia 2019 r. w sprawie</w:t>
      </w:r>
      <w:r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 xml:space="preserve">dopuszczalnych poziomów pól elektromagnetycznych </w:t>
      </w:r>
      <w:r w:rsidR="00480C08">
        <w:rPr>
          <w:rFonts w:ascii="Calibri" w:hAnsi="Calibri" w:cs="Calibri"/>
          <w:sz w:val="24"/>
          <w:szCs w:val="24"/>
        </w:rPr>
        <w:br/>
      </w:r>
      <w:r w:rsidR="00B80FDC" w:rsidRPr="00B80FDC">
        <w:rPr>
          <w:rFonts w:ascii="Calibri" w:hAnsi="Calibri" w:cs="Calibri"/>
          <w:sz w:val="24"/>
          <w:szCs w:val="24"/>
        </w:rPr>
        <w:t xml:space="preserve">w środowisku (Dz. U. </w:t>
      </w:r>
      <w:r w:rsidR="002415AA">
        <w:rPr>
          <w:rFonts w:ascii="Calibri" w:hAnsi="Calibri" w:cs="Calibri"/>
          <w:sz w:val="24"/>
          <w:szCs w:val="24"/>
        </w:rPr>
        <w:t xml:space="preserve">z </w:t>
      </w:r>
      <w:r w:rsidR="00B80FDC" w:rsidRPr="00B80FDC">
        <w:rPr>
          <w:rFonts w:ascii="Calibri" w:hAnsi="Calibri" w:cs="Calibri"/>
          <w:sz w:val="24"/>
          <w:szCs w:val="24"/>
        </w:rPr>
        <w:t>2019</w:t>
      </w:r>
      <w:r w:rsidR="00480C08">
        <w:rPr>
          <w:rFonts w:ascii="Calibri" w:hAnsi="Calibri" w:cs="Calibri"/>
          <w:sz w:val="24"/>
          <w:szCs w:val="24"/>
        </w:rPr>
        <w:t xml:space="preserve"> r.</w:t>
      </w:r>
      <w:r w:rsidR="00B80FDC" w:rsidRPr="00B80FDC">
        <w:rPr>
          <w:rFonts w:ascii="Calibri" w:hAnsi="Calibri" w:cs="Calibri"/>
          <w:sz w:val="24"/>
          <w:szCs w:val="24"/>
        </w:rPr>
        <w:t xml:space="preserve"> poz. 2448). W</w:t>
      </w:r>
      <w:r w:rsidR="00480C08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przypadku</w:t>
      </w:r>
      <w:r w:rsidR="00480C08">
        <w:rPr>
          <w:rFonts w:ascii="Calibri" w:hAnsi="Calibri" w:cs="Calibri"/>
          <w:sz w:val="24"/>
          <w:szCs w:val="24"/>
        </w:rPr>
        <w:t>,</w:t>
      </w:r>
      <w:r w:rsidR="00B80FDC" w:rsidRPr="00B80FDC">
        <w:rPr>
          <w:rFonts w:ascii="Calibri" w:hAnsi="Calibri" w:cs="Calibri"/>
          <w:sz w:val="24"/>
          <w:szCs w:val="24"/>
        </w:rPr>
        <w:t xml:space="preserve"> gdy inwestycja nie wymaga oceny oddziaływania na środowisko, przepisy nie</w:t>
      </w:r>
      <w:r w:rsidR="005B5B8A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przewidują obowiązku przeprowadzania konsultacji społecznych. Jeżeli jednak taka ocena jest</w:t>
      </w:r>
      <w:r w:rsidR="005B5B8A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 xml:space="preserve">wymagana, procedura odbywa się </w:t>
      </w:r>
      <w:r w:rsidR="005B5B8A">
        <w:rPr>
          <w:rFonts w:ascii="Calibri" w:hAnsi="Calibri" w:cs="Calibri"/>
          <w:sz w:val="24"/>
          <w:szCs w:val="24"/>
        </w:rPr>
        <w:br/>
      </w:r>
      <w:r w:rsidR="00B80FDC" w:rsidRPr="00B80FDC">
        <w:rPr>
          <w:rFonts w:ascii="Calibri" w:hAnsi="Calibri" w:cs="Calibri"/>
          <w:sz w:val="24"/>
          <w:szCs w:val="24"/>
        </w:rPr>
        <w:t>z udziałem społeczeństwa.</w:t>
      </w:r>
    </w:p>
    <w:p w14:paraId="2FAB5144" w14:textId="77777777" w:rsidR="00F845E1" w:rsidRDefault="00BB6D19" w:rsidP="002835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Ponadto, </w:t>
      </w:r>
      <w:r w:rsidR="00A00B28">
        <w:rPr>
          <w:rFonts w:ascii="Calibri" w:hAnsi="Calibri" w:cs="Calibri"/>
          <w:sz w:val="24"/>
          <w:szCs w:val="24"/>
        </w:rPr>
        <w:t>pragnę</w:t>
      </w:r>
      <w:r>
        <w:rPr>
          <w:rFonts w:ascii="Calibri" w:hAnsi="Calibri" w:cs="Calibri"/>
          <w:sz w:val="24"/>
          <w:szCs w:val="24"/>
        </w:rPr>
        <w:t xml:space="preserve"> </w:t>
      </w:r>
      <w:r w:rsidR="00120F3E">
        <w:rPr>
          <w:rFonts w:ascii="Calibri" w:hAnsi="Calibri" w:cs="Calibri"/>
          <w:sz w:val="24"/>
          <w:szCs w:val="24"/>
        </w:rPr>
        <w:t>podkreślić, iż</w:t>
      </w:r>
      <w:r w:rsidR="00B80FDC" w:rsidRPr="00B80FDC">
        <w:rPr>
          <w:rFonts w:ascii="Calibri" w:hAnsi="Calibri" w:cs="Calibri"/>
          <w:sz w:val="24"/>
          <w:szCs w:val="24"/>
        </w:rPr>
        <w:t xml:space="preserve"> decyzja jaką stanowi pozwolenie na budowę nie ma charakteru decyzji uznaniowej. Czynności</w:t>
      </w:r>
      <w:r w:rsidR="00120F3E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organu w sprawie pozwolenia na budowę wyznacza treść art. 35 ust. 1 ustawy Prawo budowlane.</w:t>
      </w:r>
      <w:r w:rsidR="00564AD7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Należy zauważyć, że prawo gwarantuje możliwość zabudowy nieruchomości każdemu, kto nosi</w:t>
      </w:r>
      <w:r w:rsidR="00564AD7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się z takim zamiarem, pod warunkiem zgodności zamierzenia inwestycyjnego z obowiązującymi</w:t>
      </w:r>
      <w:r w:rsidR="00564AD7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przepisami.</w:t>
      </w:r>
      <w:r w:rsidR="002835B1">
        <w:rPr>
          <w:rFonts w:ascii="Calibri" w:hAnsi="Calibri" w:cs="Calibri"/>
          <w:sz w:val="24"/>
          <w:szCs w:val="24"/>
        </w:rPr>
        <w:t xml:space="preserve"> A</w:t>
      </w:r>
      <w:r w:rsidR="00B80FDC" w:rsidRPr="00B80FDC">
        <w:rPr>
          <w:rFonts w:ascii="Calibri" w:hAnsi="Calibri" w:cs="Calibri"/>
          <w:sz w:val="24"/>
          <w:szCs w:val="24"/>
        </w:rPr>
        <w:t>utor projektu, czyli osoba posiadająca stosowne uprawnienia budowlane do</w:t>
      </w:r>
      <w:r w:rsidR="00564AD7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projektowania, zobowiązany jest do zaprojektowania obiektu, w taki sposób by spełniał on</w:t>
      </w:r>
      <w:r w:rsidR="00564AD7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obowiązujące przepisy, w tym techniczno-budowlane oraz warunki określone w przepisach</w:t>
      </w:r>
      <w:r w:rsidR="002835B1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odrębnych, w tym w miejscowym planie zagospodarowania przestrzennego lub decyzji o</w:t>
      </w:r>
      <w:r w:rsidR="002835B1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warunkach zabudowy. Obowiązujące przepisy prawa budowlanego nie uwzględniają natomiast</w:t>
      </w:r>
      <w:r w:rsidR="002835B1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subiektywnych odczuć stron, w tym opisywanych czy przewidywanych przez nie ewentualnych</w:t>
      </w:r>
      <w:r w:rsidR="002835B1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protestów czy konfliktów wynikających z lokalizacji planowanej inwestycji. Jak to bowiem wyżej</w:t>
      </w:r>
      <w:r w:rsidR="002835B1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wskazano, spełnienie przez inwestora wymogów zawartych w tych przepisach powoduje, że</w:t>
      </w:r>
      <w:r w:rsidR="002835B1">
        <w:rPr>
          <w:rFonts w:ascii="Calibri" w:hAnsi="Calibri" w:cs="Calibri"/>
          <w:sz w:val="24"/>
          <w:szCs w:val="24"/>
        </w:rPr>
        <w:t xml:space="preserve"> </w:t>
      </w:r>
      <w:r w:rsidR="00B80FDC" w:rsidRPr="00B80FDC">
        <w:rPr>
          <w:rFonts w:ascii="Calibri" w:hAnsi="Calibri" w:cs="Calibri"/>
          <w:sz w:val="24"/>
          <w:szCs w:val="24"/>
        </w:rPr>
        <w:t>organ administracji nie może odmówić wydania pozwolenia na budowę.</w:t>
      </w:r>
    </w:p>
    <w:p w14:paraId="699B749A" w14:textId="029BFDB3" w:rsidR="00B80FDC" w:rsidRDefault="00B80FDC" w:rsidP="00F845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80FDC">
        <w:rPr>
          <w:rFonts w:ascii="Calibri" w:hAnsi="Calibri" w:cs="Calibri"/>
          <w:sz w:val="24"/>
          <w:szCs w:val="24"/>
        </w:rPr>
        <w:t xml:space="preserve"> Ponadto wskazać</w:t>
      </w:r>
      <w:r w:rsidR="00F845E1">
        <w:rPr>
          <w:rFonts w:ascii="Calibri" w:hAnsi="Calibri" w:cs="Calibri"/>
          <w:sz w:val="24"/>
          <w:szCs w:val="24"/>
        </w:rPr>
        <w:t xml:space="preserve"> </w:t>
      </w:r>
      <w:r w:rsidRPr="00B80FDC">
        <w:rPr>
          <w:rFonts w:ascii="Calibri" w:hAnsi="Calibri" w:cs="Calibri"/>
          <w:sz w:val="24"/>
          <w:szCs w:val="24"/>
        </w:rPr>
        <w:t>należy, iż gwarantem zachowania standardów ochrony środowiska</w:t>
      </w:r>
      <w:r w:rsidR="00F845E1">
        <w:rPr>
          <w:rFonts w:ascii="Calibri" w:hAnsi="Calibri" w:cs="Calibri"/>
          <w:sz w:val="24"/>
          <w:szCs w:val="24"/>
        </w:rPr>
        <w:br/>
      </w:r>
      <w:r w:rsidRPr="00B80FDC">
        <w:rPr>
          <w:rFonts w:ascii="Calibri" w:hAnsi="Calibri" w:cs="Calibri"/>
          <w:sz w:val="24"/>
          <w:szCs w:val="24"/>
        </w:rPr>
        <w:t xml:space="preserve"> i zdrowia publicznego w</w:t>
      </w:r>
      <w:r w:rsidR="00F845E1">
        <w:rPr>
          <w:rFonts w:ascii="Calibri" w:hAnsi="Calibri" w:cs="Calibri"/>
          <w:sz w:val="24"/>
          <w:szCs w:val="24"/>
        </w:rPr>
        <w:t xml:space="preserve"> </w:t>
      </w:r>
      <w:r w:rsidRPr="00B80FDC">
        <w:rPr>
          <w:rFonts w:ascii="Calibri" w:hAnsi="Calibri" w:cs="Calibri"/>
          <w:sz w:val="24"/>
          <w:szCs w:val="24"/>
        </w:rPr>
        <w:t xml:space="preserve">przypadku ww. inwestycji </w:t>
      </w:r>
      <w:r w:rsidR="00F845E1">
        <w:rPr>
          <w:rFonts w:ascii="Calibri" w:hAnsi="Calibri" w:cs="Calibri"/>
          <w:sz w:val="24"/>
          <w:szCs w:val="24"/>
        </w:rPr>
        <w:t xml:space="preserve">są </w:t>
      </w:r>
      <w:r w:rsidRPr="00B80FDC">
        <w:rPr>
          <w:rFonts w:ascii="Calibri" w:hAnsi="Calibri" w:cs="Calibri"/>
          <w:sz w:val="24"/>
          <w:szCs w:val="24"/>
        </w:rPr>
        <w:t xml:space="preserve">przepisy ustawy z dnia 27 kwietnia </w:t>
      </w:r>
      <w:r w:rsidR="00840F7B">
        <w:rPr>
          <w:rFonts w:ascii="Calibri" w:hAnsi="Calibri" w:cs="Calibri"/>
          <w:sz w:val="24"/>
          <w:szCs w:val="24"/>
        </w:rPr>
        <w:br/>
      </w:r>
      <w:r w:rsidRPr="00B80FDC">
        <w:rPr>
          <w:rFonts w:ascii="Calibri" w:hAnsi="Calibri" w:cs="Calibri"/>
          <w:sz w:val="24"/>
          <w:szCs w:val="24"/>
        </w:rPr>
        <w:t>2001</w:t>
      </w:r>
      <w:r w:rsidR="00840F7B">
        <w:rPr>
          <w:rFonts w:ascii="Calibri" w:hAnsi="Calibri" w:cs="Calibri"/>
          <w:sz w:val="24"/>
          <w:szCs w:val="24"/>
        </w:rPr>
        <w:t xml:space="preserve"> </w:t>
      </w:r>
      <w:r w:rsidRPr="00B80FDC">
        <w:rPr>
          <w:rFonts w:ascii="Calibri" w:hAnsi="Calibri" w:cs="Calibri"/>
          <w:sz w:val="24"/>
          <w:szCs w:val="24"/>
        </w:rPr>
        <w:t>r. Prawo ochrony środowiska</w:t>
      </w:r>
      <w:r w:rsidR="006A382A">
        <w:rPr>
          <w:rFonts w:ascii="Calibri" w:hAnsi="Calibri" w:cs="Calibri"/>
          <w:sz w:val="24"/>
          <w:szCs w:val="24"/>
        </w:rPr>
        <w:t xml:space="preserve"> (</w:t>
      </w:r>
      <w:r w:rsidR="006A382A" w:rsidRPr="006A382A">
        <w:rPr>
          <w:rFonts w:ascii="Calibri" w:hAnsi="Calibri" w:cs="Calibri"/>
          <w:sz w:val="24"/>
          <w:szCs w:val="24"/>
        </w:rPr>
        <w:t>Dz. U. z 2025 r. poz.</w:t>
      </w:r>
      <w:r w:rsidR="00E06ABC">
        <w:rPr>
          <w:rFonts w:ascii="Calibri" w:hAnsi="Calibri" w:cs="Calibri"/>
          <w:sz w:val="24"/>
          <w:szCs w:val="24"/>
        </w:rPr>
        <w:t xml:space="preserve"> </w:t>
      </w:r>
      <w:r w:rsidR="006A382A" w:rsidRPr="006A382A">
        <w:rPr>
          <w:rFonts w:ascii="Calibri" w:hAnsi="Calibri" w:cs="Calibri"/>
          <w:sz w:val="24"/>
          <w:szCs w:val="24"/>
        </w:rPr>
        <w:t xml:space="preserve">647 z </w:t>
      </w:r>
      <w:proofErr w:type="spellStart"/>
      <w:r w:rsidR="006A382A" w:rsidRPr="006A382A">
        <w:rPr>
          <w:rFonts w:ascii="Calibri" w:hAnsi="Calibri" w:cs="Calibri"/>
          <w:sz w:val="24"/>
          <w:szCs w:val="24"/>
        </w:rPr>
        <w:t>późn</w:t>
      </w:r>
      <w:proofErr w:type="spellEnd"/>
      <w:r w:rsidR="006A382A" w:rsidRPr="006A382A">
        <w:rPr>
          <w:rFonts w:ascii="Calibri" w:hAnsi="Calibri" w:cs="Calibri"/>
          <w:sz w:val="24"/>
          <w:szCs w:val="24"/>
        </w:rPr>
        <w:t>. zm.)</w:t>
      </w:r>
    </w:p>
    <w:p w14:paraId="5D32DB33" w14:textId="14CBC8DF" w:rsidR="006A382A" w:rsidRPr="006A382A" w:rsidRDefault="008B054D" w:rsidP="00B434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6A382A" w:rsidRPr="006A382A">
        <w:rPr>
          <w:rFonts w:ascii="Calibri" w:hAnsi="Calibri" w:cs="Calibri"/>
          <w:sz w:val="24"/>
          <w:szCs w:val="24"/>
        </w:rPr>
        <w:t xml:space="preserve">godnie z art. 152 </w:t>
      </w:r>
      <w:r>
        <w:rPr>
          <w:rFonts w:ascii="Calibri" w:hAnsi="Calibri" w:cs="Calibri"/>
          <w:sz w:val="24"/>
          <w:szCs w:val="24"/>
        </w:rPr>
        <w:t xml:space="preserve">ww. </w:t>
      </w:r>
      <w:r w:rsidR="006A382A" w:rsidRPr="006A382A">
        <w:rPr>
          <w:rFonts w:ascii="Calibri" w:hAnsi="Calibri" w:cs="Calibri"/>
          <w:sz w:val="24"/>
          <w:szCs w:val="24"/>
        </w:rPr>
        <w:t>ustawy</w:t>
      </w:r>
      <w:r>
        <w:rPr>
          <w:rFonts w:ascii="Calibri" w:hAnsi="Calibri" w:cs="Calibri"/>
          <w:sz w:val="24"/>
          <w:szCs w:val="24"/>
        </w:rPr>
        <w:t>,</w:t>
      </w:r>
      <w:r w:rsidR="006A382A" w:rsidRPr="006A38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organ ochrony środowiska, </w:t>
      </w:r>
      <w:r w:rsidR="006A382A" w:rsidRPr="006A382A">
        <w:rPr>
          <w:rFonts w:ascii="Calibri" w:hAnsi="Calibri" w:cs="Calibri"/>
          <w:sz w:val="24"/>
          <w:szCs w:val="24"/>
        </w:rPr>
        <w:t>przyjmuje zgłoszenia instalacji wytwarzających pola elektromagnetyczne lub informacje</w:t>
      </w:r>
      <w:r>
        <w:rPr>
          <w:rFonts w:ascii="Calibri" w:hAnsi="Calibri" w:cs="Calibri"/>
          <w:sz w:val="24"/>
          <w:szCs w:val="24"/>
        </w:rPr>
        <w:t xml:space="preserve"> </w:t>
      </w:r>
      <w:r w:rsidR="006A382A" w:rsidRPr="006A382A">
        <w:rPr>
          <w:rFonts w:ascii="Calibri" w:hAnsi="Calibri" w:cs="Calibri"/>
          <w:sz w:val="24"/>
          <w:szCs w:val="24"/>
        </w:rPr>
        <w:t xml:space="preserve">o zmianie danych dla </w:t>
      </w:r>
      <w:r>
        <w:rPr>
          <w:rFonts w:ascii="Calibri" w:hAnsi="Calibri" w:cs="Calibri"/>
          <w:sz w:val="24"/>
          <w:szCs w:val="24"/>
        </w:rPr>
        <w:br/>
      </w:r>
      <w:r w:rsidR="006A382A" w:rsidRPr="006A382A">
        <w:rPr>
          <w:rFonts w:ascii="Calibri" w:hAnsi="Calibri" w:cs="Calibri"/>
          <w:sz w:val="24"/>
          <w:szCs w:val="24"/>
        </w:rPr>
        <w:t>ww</w:t>
      </w:r>
      <w:r>
        <w:rPr>
          <w:rFonts w:ascii="Calibri" w:hAnsi="Calibri" w:cs="Calibri"/>
          <w:sz w:val="24"/>
          <w:szCs w:val="24"/>
        </w:rPr>
        <w:t>.</w:t>
      </w:r>
      <w:r w:rsidR="006A382A" w:rsidRPr="006A382A">
        <w:rPr>
          <w:rFonts w:ascii="Calibri" w:hAnsi="Calibri" w:cs="Calibri"/>
          <w:sz w:val="24"/>
          <w:szCs w:val="24"/>
        </w:rPr>
        <w:t xml:space="preserve"> instalacji – stacji bazowych telefonii komórkowych od operatorów</w:t>
      </w:r>
      <w:r w:rsidR="00241D3C">
        <w:rPr>
          <w:rFonts w:ascii="Calibri" w:hAnsi="Calibri" w:cs="Calibri"/>
          <w:sz w:val="24"/>
          <w:szCs w:val="24"/>
        </w:rPr>
        <w:t xml:space="preserve"> </w:t>
      </w:r>
      <w:r w:rsidR="006A382A" w:rsidRPr="006A382A">
        <w:rPr>
          <w:rFonts w:ascii="Calibri" w:hAnsi="Calibri" w:cs="Calibri"/>
          <w:sz w:val="24"/>
          <w:szCs w:val="24"/>
        </w:rPr>
        <w:t xml:space="preserve">sieci telefonii </w:t>
      </w:r>
      <w:r w:rsidR="006A382A" w:rsidRPr="006A382A">
        <w:rPr>
          <w:rFonts w:ascii="Calibri" w:hAnsi="Calibri" w:cs="Calibri"/>
          <w:sz w:val="24"/>
          <w:szCs w:val="24"/>
        </w:rPr>
        <w:lastRenderedPageBreak/>
        <w:t>komórkowej. Zgłoszenia dotyczą nowo wybudowanych stacji bazowych telefonii</w:t>
      </w:r>
      <w:r w:rsidR="00241D3C">
        <w:rPr>
          <w:rFonts w:ascii="Calibri" w:hAnsi="Calibri" w:cs="Calibri"/>
          <w:sz w:val="24"/>
          <w:szCs w:val="24"/>
        </w:rPr>
        <w:t xml:space="preserve"> </w:t>
      </w:r>
      <w:r w:rsidR="006A382A" w:rsidRPr="006A382A">
        <w:rPr>
          <w:rFonts w:ascii="Calibri" w:hAnsi="Calibri" w:cs="Calibri"/>
          <w:sz w:val="24"/>
          <w:szCs w:val="24"/>
        </w:rPr>
        <w:t>komórkowej, a informacje o zmianie danych dotyczą stacji bazowych, które już zostały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="006A382A" w:rsidRPr="006A382A">
        <w:rPr>
          <w:rFonts w:ascii="Calibri" w:hAnsi="Calibri" w:cs="Calibri"/>
          <w:sz w:val="24"/>
          <w:szCs w:val="24"/>
        </w:rPr>
        <w:t>zgłoszone, a zostały dokonane na nich pewne zmiany, np. dołożono nowe anteny lub zostały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="006A382A" w:rsidRPr="006A382A">
        <w:rPr>
          <w:rFonts w:ascii="Calibri" w:hAnsi="Calibri" w:cs="Calibri"/>
          <w:sz w:val="24"/>
          <w:szCs w:val="24"/>
        </w:rPr>
        <w:t>zmienione parametry pracy takiej stacji bazowej.</w:t>
      </w:r>
    </w:p>
    <w:p w14:paraId="49142378" w14:textId="1EB9B40E" w:rsidR="006A382A" w:rsidRPr="006A382A" w:rsidRDefault="006A382A" w:rsidP="00B434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A382A">
        <w:rPr>
          <w:rFonts w:ascii="Calibri" w:hAnsi="Calibri" w:cs="Calibri"/>
          <w:sz w:val="24"/>
          <w:szCs w:val="24"/>
        </w:rPr>
        <w:t>Zgodnie z art. 152 ust. 2 pkt 9 ustawy Prawo ochrony środowiska, do zgłoszenia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>instalacji wytwarzających pola elektromagnetyczne powinno zostać dołączone sprawozdanie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>z wykonanych pomiarów poziomów pól elektromagnetycznych. Pomiary pól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>elektromagnetycznych muszą być wykonane:</w:t>
      </w:r>
    </w:p>
    <w:p w14:paraId="24A17B80" w14:textId="77777777" w:rsidR="006A382A" w:rsidRPr="006A382A" w:rsidRDefault="006A382A" w:rsidP="00B434C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82A">
        <w:rPr>
          <w:rFonts w:ascii="Calibri" w:hAnsi="Calibri" w:cs="Calibri"/>
          <w:sz w:val="24"/>
          <w:szCs w:val="24"/>
        </w:rPr>
        <w:t>- bezpośrednio przed rozpoczęciem użytkowania instalacji,</w:t>
      </w:r>
    </w:p>
    <w:p w14:paraId="750147BC" w14:textId="338D931B" w:rsidR="006A382A" w:rsidRPr="006A382A" w:rsidRDefault="006A382A" w:rsidP="00B434C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82A">
        <w:rPr>
          <w:rFonts w:ascii="Calibri" w:hAnsi="Calibri" w:cs="Calibri"/>
          <w:sz w:val="24"/>
          <w:szCs w:val="24"/>
        </w:rPr>
        <w:t>- każdorazowo w przypadku zmiany warunków pracy instalacji, o ile te zmiany mogą mieć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>wpływ na zmianę poziomów pól elektromagnetycznych, których źródłem jest instalacja,</w:t>
      </w:r>
    </w:p>
    <w:p w14:paraId="5B1A7D13" w14:textId="428BD958" w:rsidR="006A382A" w:rsidRPr="006A382A" w:rsidRDefault="006A382A" w:rsidP="00B434C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A382A">
        <w:rPr>
          <w:rFonts w:ascii="Calibri" w:hAnsi="Calibri" w:cs="Calibri"/>
          <w:sz w:val="24"/>
          <w:szCs w:val="24"/>
        </w:rPr>
        <w:t>- każdorazowo w przypadku zmiany istniejącego stanu zagospodarowania i zabudowy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>nieruchomości.</w:t>
      </w:r>
    </w:p>
    <w:p w14:paraId="16DF9D6D" w14:textId="23BED30C" w:rsidR="00840F7B" w:rsidRDefault="006A382A" w:rsidP="00B434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A382A">
        <w:rPr>
          <w:rFonts w:ascii="Calibri" w:hAnsi="Calibri" w:cs="Calibri"/>
          <w:sz w:val="24"/>
          <w:szCs w:val="24"/>
        </w:rPr>
        <w:t>Zgłoszenie nowo wybudowanej stacji bazowej do organu ochrony środowiska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>następuje przed uruchomieniem stacji bazowej.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>Do rozpoczęcia eksploatacji instalacji nowo zbudowanej lub zmienionej w sposób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>istotny można przystąpić, jeżeli organ właściwy do przyjęcia zgłoszenia w terminie 30 dni od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 xml:space="preserve">dnia doręczenia zgłoszenia nie wniesie sprzeciwu </w:t>
      </w:r>
      <w:r w:rsidR="00B434C7">
        <w:rPr>
          <w:rFonts w:ascii="Calibri" w:hAnsi="Calibri" w:cs="Calibri"/>
          <w:sz w:val="24"/>
          <w:szCs w:val="24"/>
        </w:rPr>
        <w:br/>
      </w:r>
      <w:r w:rsidRPr="006A382A">
        <w:rPr>
          <w:rFonts w:ascii="Calibri" w:hAnsi="Calibri" w:cs="Calibri"/>
          <w:sz w:val="24"/>
          <w:szCs w:val="24"/>
        </w:rPr>
        <w:t>w drodze decyzji. Sprzeciw wnosi się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>w przypadku, gdyby eksploatacja instalacji mogła spowodować przekroczenie dopuszczalnych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Pr="006A382A">
        <w:rPr>
          <w:rFonts w:ascii="Calibri" w:hAnsi="Calibri" w:cs="Calibri"/>
          <w:sz w:val="24"/>
          <w:szCs w:val="24"/>
        </w:rPr>
        <w:t>wartości poziomów pól elektromagnetycznych. W przypadku</w:t>
      </w:r>
      <w:r w:rsidR="007E1528">
        <w:rPr>
          <w:rFonts w:ascii="Calibri" w:hAnsi="Calibri" w:cs="Calibri"/>
          <w:sz w:val="24"/>
          <w:szCs w:val="24"/>
        </w:rPr>
        <w:t>,</w:t>
      </w:r>
      <w:r w:rsidRPr="006A382A">
        <w:rPr>
          <w:rFonts w:ascii="Calibri" w:hAnsi="Calibri" w:cs="Calibri"/>
          <w:sz w:val="24"/>
          <w:szCs w:val="24"/>
        </w:rPr>
        <w:t xml:space="preserve"> gdy zostanie wniesiony sprzeciw</w:t>
      </w:r>
      <w:r w:rsidR="00B434C7">
        <w:rPr>
          <w:rFonts w:ascii="Calibri" w:hAnsi="Calibri" w:cs="Calibri"/>
          <w:sz w:val="24"/>
          <w:szCs w:val="24"/>
        </w:rPr>
        <w:t xml:space="preserve"> </w:t>
      </w:r>
      <w:r w:rsidR="001700F2">
        <w:rPr>
          <w:rFonts w:ascii="Calibri" w:hAnsi="Calibri" w:cs="Calibri"/>
          <w:sz w:val="24"/>
          <w:szCs w:val="24"/>
        </w:rPr>
        <w:t xml:space="preserve">- </w:t>
      </w:r>
      <w:r w:rsidRPr="006A382A">
        <w:rPr>
          <w:rFonts w:ascii="Calibri" w:hAnsi="Calibri" w:cs="Calibri"/>
          <w:sz w:val="24"/>
          <w:szCs w:val="24"/>
        </w:rPr>
        <w:t>prowadzący tę instalację lub użytkownik tego urządzenia wstrzymuje jego eksploatację.</w:t>
      </w:r>
    </w:p>
    <w:p w14:paraId="396C78A4" w14:textId="77777777" w:rsidR="00F923F8" w:rsidRDefault="00F923F8" w:rsidP="004A54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1E75C29" w14:textId="77777777" w:rsidR="007149EC" w:rsidRPr="007149EC" w:rsidRDefault="007149EC" w:rsidP="007149E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BC2EA08" w14:textId="77777777" w:rsidR="007149EC" w:rsidRDefault="007149E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149EC">
        <w:rPr>
          <w:rFonts w:cstheme="minorHAnsi"/>
          <w:b/>
          <w:bCs/>
          <w:color w:val="000000"/>
          <w:sz w:val="24"/>
          <w:szCs w:val="24"/>
        </w:rPr>
        <w:t>Z poważaniem,</w:t>
      </w:r>
    </w:p>
    <w:p w14:paraId="3FD3497B" w14:textId="77777777" w:rsidR="004A5470" w:rsidRPr="007149EC" w:rsidRDefault="004A5470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F992022" w14:textId="4AB3E001" w:rsidR="007149EC" w:rsidRDefault="00110BD8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 up.</w:t>
      </w:r>
      <w:r w:rsidR="007149EC" w:rsidRPr="007149EC">
        <w:rPr>
          <w:rFonts w:cstheme="minorHAnsi"/>
          <w:color w:val="000000"/>
          <w:sz w:val="24"/>
          <w:szCs w:val="24"/>
        </w:rPr>
        <w:t xml:space="preserve"> Prezydent</w:t>
      </w:r>
      <w:r>
        <w:rPr>
          <w:rFonts w:cstheme="minorHAnsi"/>
          <w:color w:val="000000"/>
          <w:sz w:val="24"/>
          <w:szCs w:val="24"/>
        </w:rPr>
        <w:t>a</w:t>
      </w:r>
      <w:r w:rsidR="007149EC" w:rsidRPr="007149EC">
        <w:rPr>
          <w:rFonts w:cstheme="minorHAnsi"/>
          <w:color w:val="000000"/>
          <w:sz w:val="24"/>
          <w:szCs w:val="24"/>
        </w:rPr>
        <w:t xml:space="preserve"> Miasta Rzeszowa</w:t>
      </w:r>
    </w:p>
    <w:p w14:paraId="71B8CD6E" w14:textId="631A85A7" w:rsidR="00110BD8" w:rsidRPr="007149EC" w:rsidRDefault="00822C50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Zastępca </w:t>
      </w:r>
      <w:r w:rsidR="00E54EBF">
        <w:rPr>
          <w:rFonts w:cstheme="minorHAnsi"/>
          <w:color w:val="000000"/>
          <w:sz w:val="24"/>
          <w:szCs w:val="24"/>
        </w:rPr>
        <w:t>Prezydenta Miasta Rzeszowa</w:t>
      </w:r>
    </w:p>
    <w:p w14:paraId="3A48064E" w14:textId="77777777" w:rsidR="00F923F8" w:rsidRPr="007149EC" w:rsidRDefault="00F923F8" w:rsidP="00F923F8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cstheme="minorHAnsi"/>
          <w:color w:val="000000"/>
          <w:sz w:val="24"/>
          <w:szCs w:val="24"/>
        </w:rPr>
      </w:pPr>
    </w:p>
    <w:p w14:paraId="652E1141" w14:textId="11B93225" w:rsidR="00D32143" w:rsidRPr="007149EC" w:rsidRDefault="00E54EBF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Krystyna Stachowska</w:t>
      </w:r>
    </w:p>
    <w:p w14:paraId="489B7384" w14:textId="77777777" w:rsidR="00D32143" w:rsidRPr="007149EC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6110E338" w14:textId="77777777" w:rsidR="00D32143" w:rsidRPr="007149EC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4B9A9BE1" w14:textId="5800C589" w:rsidR="00D32143" w:rsidRPr="007149EC" w:rsidRDefault="00D32143" w:rsidP="007149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D32143" w:rsidRPr="007149EC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3CB2" w14:textId="77777777" w:rsidR="003305BA" w:rsidRDefault="003305BA" w:rsidP="003D6EEB">
      <w:pPr>
        <w:spacing w:after="0" w:line="240" w:lineRule="auto"/>
      </w:pPr>
      <w:r>
        <w:separator/>
      </w:r>
    </w:p>
  </w:endnote>
  <w:endnote w:type="continuationSeparator" w:id="0">
    <w:p w14:paraId="2AD1F5B6" w14:textId="77777777" w:rsidR="003305BA" w:rsidRDefault="003305BA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1FD6" w14:textId="77777777" w:rsidR="003305BA" w:rsidRDefault="003305BA" w:rsidP="003D6EEB">
      <w:pPr>
        <w:spacing w:after="0" w:line="240" w:lineRule="auto"/>
      </w:pPr>
      <w:r>
        <w:separator/>
      </w:r>
    </w:p>
  </w:footnote>
  <w:footnote w:type="continuationSeparator" w:id="0">
    <w:p w14:paraId="05123E60" w14:textId="77777777" w:rsidR="003305BA" w:rsidRDefault="003305BA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14AD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2752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5E6"/>
    <w:rsid w:val="000B09A1"/>
    <w:rsid w:val="000B30B2"/>
    <w:rsid w:val="000B74A5"/>
    <w:rsid w:val="000C2F96"/>
    <w:rsid w:val="000D3CC8"/>
    <w:rsid w:val="000D560A"/>
    <w:rsid w:val="000E36A7"/>
    <w:rsid w:val="000E49B5"/>
    <w:rsid w:val="000E7121"/>
    <w:rsid w:val="000F68C4"/>
    <w:rsid w:val="001008C3"/>
    <w:rsid w:val="00101340"/>
    <w:rsid w:val="0010351F"/>
    <w:rsid w:val="00104234"/>
    <w:rsid w:val="0010595D"/>
    <w:rsid w:val="00106B15"/>
    <w:rsid w:val="00110BD8"/>
    <w:rsid w:val="00114E5E"/>
    <w:rsid w:val="0011664D"/>
    <w:rsid w:val="00117D4A"/>
    <w:rsid w:val="00120F3E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00F2"/>
    <w:rsid w:val="0017314F"/>
    <w:rsid w:val="0017394E"/>
    <w:rsid w:val="00175B7C"/>
    <w:rsid w:val="001761E3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B0595"/>
    <w:rsid w:val="001B0B5A"/>
    <w:rsid w:val="001B164F"/>
    <w:rsid w:val="001B579C"/>
    <w:rsid w:val="001C27CE"/>
    <w:rsid w:val="001C569C"/>
    <w:rsid w:val="001D4A63"/>
    <w:rsid w:val="001E0879"/>
    <w:rsid w:val="001E22E5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B0C"/>
    <w:rsid w:val="002415AA"/>
    <w:rsid w:val="00241754"/>
    <w:rsid w:val="00241D3C"/>
    <w:rsid w:val="002429D2"/>
    <w:rsid w:val="0024564C"/>
    <w:rsid w:val="0024586D"/>
    <w:rsid w:val="0025223B"/>
    <w:rsid w:val="00262E1A"/>
    <w:rsid w:val="002645CF"/>
    <w:rsid w:val="002647B7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1913"/>
    <w:rsid w:val="002830B8"/>
    <w:rsid w:val="002835B1"/>
    <w:rsid w:val="00284145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25E6"/>
    <w:rsid w:val="002F3291"/>
    <w:rsid w:val="002F350F"/>
    <w:rsid w:val="002F3EF5"/>
    <w:rsid w:val="003031A7"/>
    <w:rsid w:val="00304C21"/>
    <w:rsid w:val="00304D0C"/>
    <w:rsid w:val="00304D3B"/>
    <w:rsid w:val="00305A18"/>
    <w:rsid w:val="00310ADA"/>
    <w:rsid w:val="00310D37"/>
    <w:rsid w:val="003110EA"/>
    <w:rsid w:val="00311E8B"/>
    <w:rsid w:val="003153BE"/>
    <w:rsid w:val="00315728"/>
    <w:rsid w:val="003267F9"/>
    <w:rsid w:val="003305BA"/>
    <w:rsid w:val="003309B3"/>
    <w:rsid w:val="0033140B"/>
    <w:rsid w:val="0033592C"/>
    <w:rsid w:val="00335F2C"/>
    <w:rsid w:val="00340925"/>
    <w:rsid w:val="0034151B"/>
    <w:rsid w:val="00341A2E"/>
    <w:rsid w:val="00341D38"/>
    <w:rsid w:val="0034402B"/>
    <w:rsid w:val="003465C0"/>
    <w:rsid w:val="00347AA8"/>
    <w:rsid w:val="00352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75DD4"/>
    <w:rsid w:val="00377CBB"/>
    <w:rsid w:val="00383B0B"/>
    <w:rsid w:val="00385888"/>
    <w:rsid w:val="00385F66"/>
    <w:rsid w:val="003902A2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5102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1F0C"/>
    <w:rsid w:val="004323B3"/>
    <w:rsid w:val="00432C80"/>
    <w:rsid w:val="00432C9E"/>
    <w:rsid w:val="00436EE2"/>
    <w:rsid w:val="00437058"/>
    <w:rsid w:val="00437E71"/>
    <w:rsid w:val="00441C07"/>
    <w:rsid w:val="00452F22"/>
    <w:rsid w:val="0045708E"/>
    <w:rsid w:val="00457A23"/>
    <w:rsid w:val="00457CCC"/>
    <w:rsid w:val="004618EB"/>
    <w:rsid w:val="00463606"/>
    <w:rsid w:val="00463D61"/>
    <w:rsid w:val="00465DF0"/>
    <w:rsid w:val="00466AB3"/>
    <w:rsid w:val="00466ECC"/>
    <w:rsid w:val="00471019"/>
    <w:rsid w:val="004721B9"/>
    <w:rsid w:val="00475360"/>
    <w:rsid w:val="00475410"/>
    <w:rsid w:val="00476257"/>
    <w:rsid w:val="00480055"/>
    <w:rsid w:val="00480C08"/>
    <w:rsid w:val="0049309A"/>
    <w:rsid w:val="00494070"/>
    <w:rsid w:val="00496EEF"/>
    <w:rsid w:val="004A0DB8"/>
    <w:rsid w:val="004A2E55"/>
    <w:rsid w:val="004A4DC7"/>
    <w:rsid w:val="004A5470"/>
    <w:rsid w:val="004A7B74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0C5B"/>
    <w:rsid w:val="004E473B"/>
    <w:rsid w:val="004E58C3"/>
    <w:rsid w:val="004E6C43"/>
    <w:rsid w:val="004F0761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412E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CA9"/>
    <w:rsid w:val="00561747"/>
    <w:rsid w:val="00564AD7"/>
    <w:rsid w:val="005667A5"/>
    <w:rsid w:val="00576AD8"/>
    <w:rsid w:val="00580FC3"/>
    <w:rsid w:val="00581680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B5B8A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5E85"/>
    <w:rsid w:val="005E7A6E"/>
    <w:rsid w:val="005E7DFC"/>
    <w:rsid w:val="005F2A48"/>
    <w:rsid w:val="005F609B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2E98"/>
    <w:rsid w:val="0069450E"/>
    <w:rsid w:val="00694550"/>
    <w:rsid w:val="00694992"/>
    <w:rsid w:val="006A03DC"/>
    <w:rsid w:val="006A1FC2"/>
    <w:rsid w:val="006A30CB"/>
    <w:rsid w:val="006A382A"/>
    <w:rsid w:val="006A3F5B"/>
    <w:rsid w:val="006A7067"/>
    <w:rsid w:val="006B068C"/>
    <w:rsid w:val="006B2025"/>
    <w:rsid w:val="006C2F1E"/>
    <w:rsid w:val="006C3880"/>
    <w:rsid w:val="006C46CA"/>
    <w:rsid w:val="006C6CAB"/>
    <w:rsid w:val="006D187C"/>
    <w:rsid w:val="006D1B09"/>
    <w:rsid w:val="006D1B81"/>
    <w:rsid w:val="006E0709"/>
    <w:rsid w:val="006E096E"/>
    <w:rsid w:val="006E1D82"/>
    <w:rsid w:val="006E64FF"/>
    <w:rsid w:val="006E6F5F"/>
    <w:rsid w:val="006F39C0"/>
    <w:rsid w:val="006F49F7"/>
    <w:rsid w:val="006F670B"/>
    <w:rsid w:val="006F6D28"/>
    <w:rsid w:val="00701ADF"/>
    <w:rsid w:val="007026AE"/>
    <w:rsid w:val="00704C06"/>
    <w:rsid w:val="00706C50"/>
    <w:rsid w:val="007149EC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0949"/>
    <w:rsid w:val="007517E1"/>
    <w:rsid w:val="007533B8"/>
    <w:rsid w:val="00756340"/>
    <w:rsid w:val="00762D3F"/>
    <w:rsid w:val="007652F1"/>
    <w:rsid w:val="00765881"/>
    <w:rsid w:val="00771FE2"/>
    <w:rsid w:val="00772F64"/>
    <w:rsid w:val="00777515"/>
    <w:rsid w:val="00781B53"/>
    <w:rsid w:val="007833FE"/>
    <w:rsid w:val="00783E9D"/>
    <w:rsid w:val="00787BF2"/>
    <w:rsid w:val="00787E38"/>
    <w:rsid w:val="00791112"/>
    <w:rsid w:val="00792C6B"/>
    <w:rsid w:val="00794FBA"/>
    <w:rsid w:val="00795D6E"/>
    <w:rsid w:val="007A2C14"/>
    <w:rsid w:val="007A3321"/>
    <w:rsid w:val="007A6DC0"/>
    <w:rsid w:val="007B1FAD"/>
    <w:rsid w:val="007C03B4"/>
    <w:rsid w:val="007C10D3"/>
    <w:rsid w:val="007D0997"/>
    <w:rsid w:val="007D336A"/>
    <w:rsid w:val="007D481B"/>
    <w:rsid w:val="007D5FA4"/>
    <w:rsid w:val="007D7E32"/>
    <w:rsid w:val="007E0462"/>
    <w:rsid w:val="007E1528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03454"/>
    <w:rsid w:val="00811B7B"/>
    <w:rsid w:val="0081318D"/>
    <w:rsid w:val="00813A86"/>
    <w:rsid w:val="0081626D"/>
    <w:rsid w:val="008174B6"/>
    <w:rsid w:val="00822076"/>
    <w:rsid w:val="00822C50"/>
    <w:rsid w:val="008233EC"/>
    <w:rsid w:val="008304DE"/>
    <w:rsid w:val="008360D6"/>
    <w:rsid w:val="00840F7B"/>
    <w:rsid w:val="00841EE0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5EFC"/>
    <w:rsid w:val="0089636B"/>
    <w:rsid w:val="008A02A0"/>
    <w:rsid w:val="008A2FBB"/>
    <w:rsid w:val="008A5635"/>
    <w:rsid w:val="008A7192"/>
    <w:rsid w:val="008B054D"/>
    <w:rsid w:val="008B609A"/>
    <w:rsid w:val="008B7070"/>
    <w:rsid w:val="008C2029"/>
    <w:rsid w:val="008C3E27"/>
    <w:rsid w:val="008C532D"/>
    <w:rsid w:val="008C6FC1"/>
    <w:rsid w:val="008D0E9F"/>
    <w:rsid w:val="008E51A1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297B"/>
    <w:rsid w:val="00933081"/>
    <w:rsid w:val="00935FA3"/>
    <w:rsid w:val="00936576"/>
    <w:rsid w:val="0094364B"/>
    <w:rsid w:val="00943763"/>
    <w:rsid w:val="00945666"/>
    <w:rsid w:val="0094678F"/>
    <w:rsid w:val="009507EB"/>
    <w:rsid w:val="009527DB"/>
    <w:rsid w:val="009536D0"/>
    <w:rsid w:val="00955811"/>
    <w:rsid w:val="00962A6D"/>
    <w:rsid w:val="00963F88"/>
    <w:rsid w:val="0096469A"/>
    <w:rsid w:val="0097025D"/>
    <w:rsid w:val="00970E2F"/>
    <w:rsid w:val="00972E61"/>
    <w:rsid w:val="009733D9"/>
    <w:rsid w:val="00977B13"/>
    <w:rsid w:val="00983961"/>
    <w:rsid w:val="0098554F"/>
    <w:rsid w:val="00986326"/>
    <w:rsid w:val="00987057"/>
    <w:rsid w:val="00990ED0"/>
    <w:rsid w:val="00991E19"/>
    <w:rsid w:val="009961BA"/>
    <w:rsid w:val="00997910"/>
    <w:rsid w:val="00997EC7"/>
    <w:rsid w:val="009A0E9D"/>
    <w:rsid w:val="009A26D5"/>
    <w:rsid w:val="009A2BA3"/>
    <w:rsid w:val="009A6A9F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D4C56"/>
    <w:rsid w:val="009E0E6B"/>
    <w:rsid w:val="009E10C7"/>
    <w:rsid w:val="009E29C2"/>
    <w:rsid w:val="009E3992"/>
    <w:rsid w:val="009E427A"/>
    <w:rsid w:val="009F3E34"/>
    <w:rsid w:val="009F4353"/>
    <w:rsid w:val="00A00B28"/>
    <w:rsid w:val="00A014FE"/>
    <w:rsid w:val="00A04BB4"/>
    <w:rsid w:val="00A14112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264BD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2840"/>
    <w:rsid w:val="00A933C0"/>
    <w:rsid w:val="00A94033"/>
    <w:rsid w:val="00A95515"/>
    <w:rsid w:val="00AA312D"/>
    <w:rsid w:val="00AA459C"/>
    <w:rsid w:val="00AA45AD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0E52"/>
    <w:rsid w:val="00AD2EF1"/>
    <w:rsid w:val="00AD44F4"/>
    <w:rsid w:val="00AE0E95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34C7"/>
    <w:rsid w:val="00B46670"/>
    <w:rsid w:val="00B4743F"/>
    <w:rsid w:val="00B54378"/>
    <w:rsid w:val="00B55D03"/>
    <w:rsid w:val="00B6722C"/>
    <w:rsid w:val="00B70801"/>
    <w:rsid w:val="00B80FDC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B6D19"/>
    <w:rsid w:val="00BC2D29"/>
    <w:rsid w:val="00BC3DB9"/>
    <w:rsid w:val="00BD2A91"/>
    <w:rsid w:val="00BD2B02"/>
    <w:rsid w:val="00BD48E4"/>
    <w:rsid w:val="00BD5264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24A"/>
    <w:rsid w:val="00C06AFC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70D64"/>
    <w:rsid w:val="00C768CC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B6789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32143"/>
    <w:rsid w:val="00D32AF4"/>
    <w:rsid w:val="00D34C2C"/>
    <w:rsid w:val="00D36D0B"/>
    <w:rsid w:val="00D403BC"/>
    <w:rsid w:val="00D4049F"/>
    <w:rsid w:val="00D46449"/>
    <w:rsid w:val="00D55CA6"/>
    <w:rsid w:val="00D55F44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2C2"/>
    <w:rsid w:val="00D86762"/>
    <w:rsid w:val="00D87FDF"/>
    <w:rsid w:val="00D93D3F"/>
    <w:rsid w:val="00D94313"/>
    <w:rsid w:val="00DA00B3"/>
    <w:rsid w:val="00DA5D72"/>
    <w:rsid w:val="00DB0694"/>
    <w:rsid w:val="00DB0B89"/>
    <w:rsid w:val="00DB0E25"/>
    <w:rsid w:val="00DB12DA"/>
    <w:rsid w:val="00DB52FC"/>
    <w:rsid w:val="00DC16E7"/>
    <w:rsid w:val="00DC48CB"/>
    <w:rsid w:val="00DC4E1C"/>
    <w:rsid w:val="00DD154E"/>
    <w:rsid w:val="00DD2269"/>
    <w:rsid w:val="00DD23E7"/>
    <w:rsid w:val="00DD27B5"/>
    <w:rsid w:val="00DD37D4"/>
    <w:rsid w:val="00DD4F75"/>
    <w:rsid w:val="00DD6471"/>
    <w:rsid w:val="00DD64E2"/>
    <w:rsid w:val="00DD66F8"/>
    <w:rsid w:val="00DD7A22"/>
    <w:rsid w:val="00DE2167"/>
    <w:rsid w:val="00DE6A00"/>
    <w:rsid w:val="00DE7BE1"/>
    <w:rsid w:val="00DE7CB9"/>
    <w:rsid w:val="00DF5853"/>
    <w:rsid w:val="00E033B4"/>
    <w:rsid w:val="00E033B8"/>
    <w:rsid w:val="00E06ABC"/>
    <w:rsid w:val="00E10F86"/>
    <w:rsid w:val="00E127A6"/>
    <w:rsid w:val="00E15AC7"/>
    <w:rsid w:val="00E20FB3"/>
    <w:rsid w:val="00E24937"/>
    <w:rsid w:val="00E26C57"/>
    <w:rsid w:val="00E30DF6"/>
    <w:rsid w:val="00E31E65"/>
    <w:rsid w:val="00E4697E"/>
    <w:rsid w:val="00E53B2C"/>
    <w:rsid w:val="00E53D58"/>
    <w:rsid w:val="00E54A8E"/>
    <w:rsid w:val="00E54EBF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D6C10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0732A"/>
    <w:rsid w:val="00F10605"/>
    <w:rsid w:val="00F13950"/>
    <w:rsid w:val="00F200A2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57789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5E1"/>
    <w:rsid w:val="00F84DC1"/>
    <w:rsid w:val="00F90B3E"/>
    <w:rsid w:val="00F91377"/>
    <w:rsid w:val="00F923F8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B5BFF"/>
    <w:rsid w:val="00FC2BCE"/>
    <w:rsid w:val="00FD0360"/>
    <w:rsid w:val="00FD0F94"/>
    <w:rsid w:val="00FD3433"/>
    <w:rsid w:val="00FD42AD"/>
    <w:rsid w:val="00FE2FA8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416</cp:revision>
  <cp:lastPrinted>2025-12-05T13:14:00Z</cp:lastPrinted>
  <dcterms:created xsi:type="dcterms:W3CDTF">2024-10-16T07:07:00Z</dcterms:created>
  <dcterms:modified xsi:type="dcterms:W3CDTF">2025-12-15T08:47:00Z</dcterms:modified>
</cp:coreProperties>
</file>